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C313" w14:textId="77777777" w:rsidR="001D1A21" w:rsidRPr="008C0F6C" w:rsidRDefault="001D1A21" w:rsidP="001D1A21">
      <w:pPr>
        <w:pStyle w:val="CourseModuleHeader"/>
        <w:rPr>
          <w:rFonts w:ascii="Times New Roman" w:hAnsi="Times New Roman"/>
        </w:rPr>
      </w:pPr>
      <w:r w:rsidRPr="008C0F6C">
        <w:rPr>
          <w:rFonts w:ascii="Times New Roman" w:hAnsi="Times New Roman"/>
        </w:rPr>
        <w:t xml:space="preserve">Assignment </w:t>
      </w:r>
      <w:r>
        <w:rPr>
          <w:rFonts w:ascii="Times New Roman" w:hAnsi="Times New Roman"/>
        </w:rPr>
        <w:t>04</w:t>
      </w:r>
    </w:p>
    <w:p w14:paraId="463D99A0" w14:textId="77777777" w:rsidR="001D1A21" w:rsidRPr="004038AC" w:rsidRDefault="00951F58" w:rsidP="001D1A21">
      <w:pPr>
        <w:pStyle w:val="SmallCourseTitle"/>
        <w:rPr>
          <w:rFonts w:ascii="Arial" w:hAnsi="Arial" w:cs="Arial"/>
          <w:sz w:val="28"/>
          <w:szCs w:val="28"/>
        </w:rPr>
      </w:pPr>
      <w:r>
        <w:rPr>
          <w:rFonts w:ascii="Arial" w:hAnsi="Arial" w:cs="Arial"/>
          <w:sz w:val="28"/>
          <w:szCs w:val="28"/>
        </w:rPr>
        <w:t>J10</w:t>
      </w:r>
      <w:r w:rsidR="001D1A21" w:rsidRPr="004038AC">
        <w:rPr>
          <w:rFonts w:ascii="Arial" w:hAnsi="Arial" w:cs="Arial"/>
          <w:sz w:val="28"/>
          <w:szCs w:val="28"/>
        </w:rPr>
        <w:t xml:space="preserve"> </w:t>
      </w:r>
      <w:r w:rsidRPr="00951F58">
        <w:rPr>
          <w:rFonts w:ascii="Arial" w:hAnsi="Arial" w:cs="Arial"/>
          <w:sz w:val="28"/>
          <w:szCs w:val="28"/>
        </w:rPr>
        <w:t>Criminal Investigation</w:t>
      </w:r>
    </w:p>
    <w:p w14:paraId="443B7447" w14:textId="77777777" w:rsidR="00040201" w:rsidRPr="00040201" w:rsidRDefault="00040201" w:rsidP="00040201">
      <w:r w:rsidRPr="00040201">
        <w:rPr>
          <w:rStyle w:val="Strong"/>
        </w:rPr>
        <w:t>Directions</w:t>
      </w:r>
      <w:r w:rsidRPr="00040201">
        <w:t>:  Be sure to make an electronic copy of your answer before submitting it to Ashworth College for grading.  Unless otherwise stated, answer in complete sentences, and be sure to use correct English spelling and grammar.  Sources must be cited in APA format.  Your response should be four (4) pages in length; refer to the "Assignment Format" page for specific format requirements.</w:t>
      </w:r>
    </w:p>
    <w:p w14:paraId="37E8A9E0" w14:textId="77777777" w:rsidR="001D1A21" w:rsidRDefault="001D1A21" w:rsidP="00040201"/>
    <w:p w14:paraId="73C9C74B" w14:textId="77777777" w:rsidR="00BE0985" w:rsidRPr="00040201" w:rsidRDefault="00BE0985" w:rsidP="00BE0985">
      <w:r w:rsidRPr="00040201">
        <w:t xml:space="preserve">This assignment is comprised of </w:t>
      </w:r>
      <w:r>
        <w:t>four</w:t>
      </w:r>
      <w:r w:rsidRPr="00040201">
        <w:t xml:space="preserve"> different parts that will show your learning of </w:t>
      </w:r>
      <w:r>
        <w:t>various course objectives from Lessons 1</w:t>
      </w:r>
      <w:r w:rsidRPr="00040201">
        <w:t xml:space="preserve">, </w:t>
      </w:r>
      <w:r>
        <w:t>2</w:t>
      </w:r>
      <w:r w:rsidRPr="00040201">
        <w:t xml:space="preserve">, </w:t>
      </w:r>
      <w:r>
        <w:t>3</w:t>
      </w:r>
      <w:r w:rsidRPr="00040201">
        <w:t xml:space="preserve">, and </w:t>
      </w:r>
      <w:r>
        <w:t>4</w:t>
      </w:r>
      <w:r w:rsidRPr="00040201">
        <w:t>.</w:t>
      </w:r>
    </w:p>
    <w:p w14:paraId="1EEF8F0B" w14:textId="77777777" w:rsidR="00BE0985" w:rsidRPr="00040201" w:rsidRDefault="00BE0985" w:rsidP="00040201"/>
    <w:p w14:paraId="674F6A24" w14:textId="167A245D" w:rsidR="00BE0985" w:rsidRDefault="00BE0985" w:rsidP="00BE0985">
      <w:r>
        <w:t xml:space="preserve">You are a detective called to the scene of a homicide in an apartment building. The deceased is a young male who has been stabbed numerous times. The roommate of the deceased man is present in the room, his shirt is covered with blood, and there is a knife on the floor. Uniformed officers are guarding the doors and the roommate. </w:t>
      </w:r>
      <w:r w:rsidR="00DF3790">
        <w:t xml:space="preserve">There are four </w:t>
      </w:r>
      <w:r w:rsidR="00BD6A72">
        <w:t xml:space="preserve">(4) </w:t>
      </w:r>
      <w:r w:rsidR="00DF3790">
        <w:t>important actions you must take; discuss each of these fully including how the actions should be taken, their importance, and consequences of not taking the actions.</w:t>
      </w:r>
    </w:p>
    <w:p w14:paraId="6CA7DC6A" w14:textId="77777777" w:rsidR="00BE0985" w:rsidRDefault="00BE0985" w:rsidP="00040201">
      <w:pPr>
        <w:tabs>
          <w:tab w:val="left" w:pos="1080"/>
          <w:tab w:val="left" w:pos="1440"/>
          <w:tab w:val="left" w:pos="1800"/>
          <w:tab w:val="left" w:pos="5040"/>
          <w:tab w:val="left" w:pos="5400"/>
        </w:tabs>
        <w:rPr>
          <w:rFonts w:eastAsia="Calibri"/>
          <w:b/>
        </w:rPr>
      </w:pPr>
    </w:p>
    <w:p w14:paraId="7EBFB994" w14:textId="77777777" w:rsidR="00040201" w:rsidRPr="00040201" w:rsidRDefault="00040201" w:rsidP="00040201">
      <w:pPr>
        <w:tabs>
          <w:tab w:val="left" w:pos="1080"/>
          <w:tab w:val="left" w:pos="1440"/>
          <w:tab w:val="left" w:pos="1800"/>
          <w:tab w:val="left" w:pos="5040"/>
          <w:tab w:val="left" w:pos="5400"/>
        </w:tabs>
        <w:rPr>
          <w:rFonts w:eastAsia="Calibri"/>
          <w:b/>
        </w:rPr>
      </w:pPr>
      <w:r w:rsidRPr="00040201">
        <w:rPr>
          <w:rFonts w:eastAsia="Calibri"/>
          <w:b/>
        </w:rPr>
        <w:t>Grading Rubric</w:t>
      </w:r>
    </w:p>
    <w:p w14:paraId="1C3F5256" w14:textId="77777777" w:rsidR="00040201" w:rsidRPr="00040201" w:rsidRDefault="00040201" w:rsidP="00040201">
      <w:pPr>
        <w:tabs>
          <w:tab w:val="left" w:pos="1080"/>
          <w:tab w:val="left" w:pos="1440"/>
          <w:tab w:val="left" w:pos="1800"/>
          <w:tab w:val="left" w:pos="5040"/>
          <w:tab w:val="left" w:pos="5400"/>
        </w:tabs>
        <w:rPr>
          <w:rFonts w:eastAsia="Calibri"/>
          <w:b/>
        </w:rPr>
      </w:pPr>
    </w:p>
    <w:p w14:paraId="4446728D" w14:textId="77777777" w:rsidR="00040201" w:rsidRPr="00040201" w:rsidRDefault="00040201" w:rsidP="00040201">
      <w:pPr>
        <w:rPr>
          <w:rFonts w:eastAsia="Calibri"/>
          <w:bCs/>
          <w:i/>
          <w:color w:val="000000"/>
        </w:rPr>
      </w:pPr>
      <w:r w:rsidRPr="00040201">
        <w:rPr>
          <w:rFonts w:eastAsia="Calibri"/>
          <w:bCs/>
          <w:i/>
          <w:color w:val="000000"/>
        </w:rPr>
        <w:t xml:space="preserve">Please refer to the rubric </w:t>
      </w:r>
      <w:r>
        <w:rPr>
          <w:rFonts w:eastAsia="Calibri"/>
          <w:bCs/>
          <w:i/>
          <w:color w:val="000000"/>
        </w:rPr>
        <w:t>on the next page</w:t>
      </w:r>
      <w:r w:rsidRPr="00040201">
        <w:rPr>
          <w:rFonts w:eastAsia="Calibri"/>
          <w:bCs/>
          <w:i/>
          <w:color w:val="000000"/>
        </w:rPr>
        <w:t xml:space="preserve"> for the grading criteria for this assignment.</w:t>
      </w:r>
    </w:p>
    <w:p w14:paraId="5DA565BC" w14:textId="77777777" w:rsidR="00040201" w:rsidRPr="00040201" w:rsidRDefault="00040201" w:rsidP="00040201">
      <w:pPr>
        <w:rPr>
          <w:rFonts w:eastAsia="Calibri"/>
          <w:bCs/>
          <w:i/>
          <w:color w:val="000000"/>
        </w:rPr>
      </w:pPr>
    </w:p>
    <w:p w14:paraId="2D3CC752" w14:textId="3DF08CF4" w:rsidR="001D1A21" w:rsidRDefault="00253650" w:rsidP="00040201">
      <w:r w:rsidRPr="00253650">
        <w:lastRenderedPageBreak/>
        <w:drawing>
          <wp:inline distT="0" distB="0" distL="0" distR="0" wp14:anchorId="6EE8F2A6" wp14:editId="7F535E36">
            <wp:extent cx="5486400" cy="82328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232816"/>
                    </a:xfrm>
                    <a:prstGeom prst="rect">
                      <a:avLst/>
                    </a:prstGeom>
                    <a:noFill/>
                    <a:ln>
                      <a:noFill/>
                    </a:ln>
                  </pic:spPr>
                </pic:pic>
              </a:graphicData>
            </a:graphic>
          </wp:inline>
        </w:drawing>
      </w:r>
      <w:bookmarkStart w:id="0" w:name="_GoBack"/>
      <w:bookmarkEnd w:id="0"/>
    </w:p>
    <w:sectPr w:rsidR="001D1A21" w:rsidSect="001D1A21">
      <w:pgSz w:w="12240" w:h="15840" w:code="1"/>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46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BA7A" w14:textId="77777777" w:rsidR="00A507D6" w:rsidRDefault="00A507D6">
      <w:r>
        <w:separator/>
      </w:r>
    </w:p>
  </w:endnote>
  <w:endnote w:type="continuationSeparator" w:id="0">
    <w:p w14:paraId="0CDB5D9E" w14:textId="77777777" w:rsidR="00A507D6" w:rsidRDefault="00A5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default"/>
  </w:font>
  <w:font w:name="MyriaMM_400 RG 300 CN">
    <w:charset w:val="00"/>
    <w:family w:val="auto"/>
    <w:pitch w:val="default"/>
  </w:font>
  <w:font w:name="MyriaMM_700 BD 600 NO">
    <w:altName w:val="Times New Roman"/>
    <w:charset w:val="00"/>
    <w:family w:val="auto"/>
    <w:pitch w:val="default"/>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80973" w14:textId="77777777" w:rsidR="00A507D6" w:rsidRDefault="00A507D6">
      <w:r>
        <w:separator/>
      </w:r>
    </w:p>
  </w:footnote>
  <w:footnote w:type="continuationSeparator" w:id="0">
    <w:p w14:paraId="1EC76C37" w14:textId="77777777" w:rsidR="00A507D6" w:rsidRDefault="00A5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5E05C6"/>
    <w:multiLevelType w:val="hybridMultilevel"/>
    <w:tmpl w:val="65D2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5008AB"/>
    <w:multiLevelType w:val="hybridMultilevel"/>
    <w:tmpl w:val="6A628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8098C"/>
    <w:multiLevelType w:val="hybridMultilevel"/>
    <w:tmpl w:val="09BC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on, Lois">
    <w15:presenceInfo w15:providerId="AD" w15:userId="S-1-5-21-4027829005-1107895287-290554039-67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1D1A21"/>
    <w:rsid w:val="001F132A"/>
    <w:rsid w:val="00253650"/>
    <w:rsid w:val="004727B8"/>
    <w:rsid w:val="005147E1"/>
    <w:rsid w:val="007E1B8C"/>
    <w:rsid w:val="00951F58"/>
    <w:rsid w:val="009C0443"/>
    <w:rsid w:val="00A507D6"/>
    <w:rsid w:val="00BD6A72"/>
    <w:rsid w:val="00BE0985"/>
    <w:rsid w:val="00D6407F"/>
    <w:rsid w:val="00DF3790"/>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6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6</cp:revision>
  <dcterms:created xsi:type="dcterms:W3CDTF">2014-09-15T19:13:00Z</dcterms:created>
  <dcterms:modified xsi:type="dcterms:W3CDTF">2014-10-22T12:44:00Z</dcterms:modified>
</cp:coreProperties>
</file>